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FD" w:rsidRPr="00D553FD" w:rsidRDefault="00D553FD" w:rsidP="00BE5B7E">
      <w:pPr>
        <w:rPr>
          <w:b/>
          <w:sz w:val="32"/>
          <w:szCs w:val="32"/>
        </w:rPr>
      </w:pPr>
      <w:r w:rsidRPr="00D553FD">
        <w:rPr>
          <w:b/>
          <w:sz w:val="32"/>
          <w:szCs w:val="32"/>
        </w:rPr>
        <w:t>ESERCIZI DI IDRAULICA</w:t>
      </w:r>
    </w:p>
    <w:p w:rsidR="00BE5B7E" w:rsidRPr="00D553FD" w:rsidRDefault="00B0198A" w:rsidP="00BE5B7E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BE5B7E" w:rsidRPr="00D553FD">
        <w:rPr>
          <w:b/>
          <w:sz w:val="24"/>
          <w:szCs w:val="24"/>
        </w:rPr>
        <w:t>CALCOLARE LA MASSIMA ALTEZZA DELL’ACQUA</w:t>
      </w:r>
      <w:r w:rsidR="00D553FD" w:rsidRPr="00D553FD">
        <w:rPr>
          <w:b/>
          <w:sz w:val="24"/>
          <w:szCs w:val="24"/>
        </w:rPr>
        <w:t xml:space="preserve"> CON UNA P1 ACQUEDOTTO DI 3</w:t>
      </w:r>
      <w:r w:rsidR="00D553FD">
        <w:rPr>
          <w:b/>
          <w:sz w:val="24"/>
          <w:szCs w:val="24"/>
        </w:rPr>
        <w:t xml:space="preserve"> </w:t>
      </w:r>
      <w:r w:rsidR="00D553FD" w:rsidRPr="00D553FD">
        <w:rPr>
          <w:b/>
          <w:sz w:val="24"/>
          <w:szCs w:val="24"/>
        </w:rPr>
        <w:t>BAR</w:t>
      </w:r>
    </w:p>
    <w:p w:rsidR="00DE43FB" w:rsidRDefault="00DE43FB">
      <w:r>
        <w:rPr>
          <w:noProof/>
          <w:lang w:eastAsia="it-IT"/>
        </w:rPr>
        <w:drawing>
          <wp:inline distT="0" distB="0" distL="0" distR="0">
            <wp:extent cx="3614487" cy="5494020"/>
            <wp:effectExtent l="19050" t="0" r="5013" b="0"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701" cy="5495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3FB" w:rsidRDefault="00DE43FB">
      <w:r>
        <w:rPr>
          <w:noProof/>
          <w:lang w:eastAsia="it-IT"/>
        </w:rPr>
        <w:drawing>
          <wp:inline distT="0" distB="0" distL="0" distR="0">
            <wp:extent cx="5132440" cy="685800"/>
            <wp:effectExtent l="19050" t="0" r="0" b="0"/>
            <wp:docPr id="22" name="Immagin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039" cy="690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FD" w:rsidRDefault="00D553FD">
      <w:r>
        <w:br w:type="page"/>
      </w:r>
    </w:p>
    <w:p w:rsidR="001169E4" w:rsidRPr="001169E4" w:rsidRDefault="001169E4" w:rsidP="00B0198A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CALCOLARE LA VELOCITA’ IN USCITA AL TUBO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1169E4">
        <w:rPr>
          <w:sz w:val="24"/>
          <w:szCs w:val="24"/>
        </w:rPr>
        <w:t>Ipotizzare che la velocità di abbassamento nel serbatoio sia tra</w:t>
      </w:r>
      <w:r>
        <w:rPr>
          <w:sz w:val="24"/>
          <w:szCs w:val="24"/>
        </w:rPr>
        <w:t>s</w:t>
      </w:r>
      <w:r w:rsidRPr="001169E4">
        <w:rPr>
          <w:sz w:val="24"/>
          <w:szCs w:val="24"/>
        </w:rPr>
        <w:t>curabile</w:t>
      </w:r>
      <w:r>
        <w:rPr>
          <w:sz w:val="24"/>
          <w:szCs w:val="24"/>
        </w:rPr>
        <w:t>.</w:t>
      </w:r>
    </w:p>
    <w:p w:rsidR="001169E4" w:rsidRDefault="00152D2B" w:rsidP="00B0198A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0.4pt;margin-top:193.25pt;width:111.6pt;height:25.2pt;z-index:251663360">
            <v:textbox>
              <w:txbxContent>
                <w:p w:rsidR="001169E4" w:rsidRDefault="001169E4">
                  <w:r>
                    <w:t>densità 835 Kg/m3</w:t>
                  </w:r>
                </w:p>
              </w:txbxContent>
            </v:textbox>
          </v:shape>
        </w:pict>
      </w:r>
      <w:r w:rsidR="001169E4"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4018911" cy="4899660"/>
            <wp:effectExtent l="19050" t="0" r="639" b="0"/>
            <wp:docPr id="40" name="Immagin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0056" cy="4901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69E4" w:rsidRDefault="001169E4" w:rsidP="00B0198A">
      <w:pPr>
        <w:rPr>
          <w:b/>
          <w:sz w:val="24"/>
          <w:szCs w:val="24"/>
        </w:rPr>
      </w:pPr>
    </w:p>
    <w:p w:rsidR="001169E4" w:rsidRPr="001169E4" w:rsidRDefault="001169E4" w:rsidP="00B0198A">
      <w:pPr>
        <w:rPr>
          <w:sz w:val="24"/>
          <w:szCs w:val="24"/>
        </w:rPr>
      </w:pPr>
      <w:r w:rsidRPr="001169E4">
        <w:rPr>
          <w:sz w:val="24"/>
          <w:szCs w:val="24"/>
        </w:rPr>
        <w:t>Valutare la pressione in 3</w:t>
      </w:r>
    </w:p>
    <w:p w:rsidR="001169E4" w:rsidRDefault="001169E4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it-IT"/>
        </w:rPr>
        <w:drawing>
          <wp:inline distT="0" distB="0" distL="0" distR="0">
            <wp:extent cx="5299710" cy="696082"/>
            <wp:effectExtent l="19050" t="0" r="0" b="0"/>
            <wp:docPr id="43" name="Immagin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9710" cy="6960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  <w:szCs w:val="24"/>
        </w:rPr>
        <w:br w:type="page"/>
      </w:r>
    </w:p>
    <w:p w:rsidR="00B0198A" w:rsidRPr="00D553FD" w:rsidRDefault="00B0198A" w:rsidP="00B0198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CALCOLARE IN QUANTO TEMPO SI RIEMPIE IL BICCHIERE DA 0,4 LITRI</w:t>
      </w:r>
      <w:r>
        <w:rPr>
          <w:b/>
          <w:sz w:val="24"/>
          <w:szCs w:val="24"/>
        </w:rPr>
        <w:br/>
      </w:r>
    </w:p>
    <w:p w:rsidR="00B0198A" w:rsidRDefault="00152D2B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it-IT"/>
        </w:rPr>
        <w:pict>
          <v:shape id="_x0000_s1028" type="#_x0000_t202" style="position:absolute;margin-left:163.2pt;margin-top:9.1pt;width:66.6pt;height:20.4pt;z-index:251662336">
            <v:textbox>
              <w:txbxContent>
                <w:p w:rsidR="00B0198A" w:rsidRDefault="00B0198A" w:rsidP="00B0198A">
                  <w:r>
                    <w:t>D= 8mm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27" type="#_x0000_t202" style="position:absolute;margin-left:204.6pt;margin-top:251.5pt;width:45.6pt;height:20.4pt;z-index:251661312">
            <v:textbox>
              <w:txbxContent>
                <w:p w:rsidR="00B0198A" w:rsidRDefault="00B0198A" w:rsidP="00B0198A">
                  <w:r>
                    <w:t>0,8M</w:t>
                  </w:r>
                </w:p>
              </w:txbxContent>
            </v:textbox>
          </v:shape>
        </w:pict>
      </w:r>
      <w:r>
        <w:rPr>
          <w:b/>
          <w:noProof/>
          <w:sz w:val="32"/>
          <w:szCs w:val="32"/>
          <w:lang w:eastAsia="it-IT"/>
        </w:rPr>
        <w:pict>
          <v:shape id="_x0000_s1026" type="#_x0000_t202" style="position:absolute;margin-left:204.6pt;margin-top:105.7pt;width:45.6pt;height:20.4pt;z-index:251660288">
            <v:textbox>
              <w:txbxContent>
                <w:p w:rsidR="00B0198A" w:rsidRDefault="00B0198A">
                  <w:r>
                    <w:t>0,5M</w:t>
                  </w:r>
                </w:p>
              </w:txbxContent>
            </v:textbox>
          </v:shape>
        </w:pict>
      </w:r>
      <w:r w:rsidR="00B0198A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625090" cy="5171281"/>
            <wp:effectExtent l="19050" t="0" r="3810" b="0"/>
            <wp:docPr id="34" name="Immagin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652" cy="5178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198A">
        <w:rPr>
          <w:b/>
          <w:sz w:val="32"/>
          <w:szCs w:val="32"/>
        </w:rPr>
        <w:br w:type="page"/>
      </w:r>
    </w:p>
    <w:p w:rsidR="00D553FD" w:rsidRPr="00D553FD" w:rsidRDefault="00D553FD">
      <w:pPr>
        <w:rPr>
          <w:b/>
          <w:sz w:val="32"/>
          <w:szCs w:val="32"/>
        </w:rPr>
      </w:pPr>
      <w:r w:rsidRPr="00D553FD">
        <w:rPr>
          <w:b/>
          <w:sz w:val="32"/>
          <w:szCs w:val="32"/>
        </w:rPr>
        <w:lastRenderedPageBreak/>
        <w:t>MACCHINE A FLUIDO</w:t>
      </w:r>
    </w:p>
    <w:p w:rsidR="00D553FD" w:rsidRPr="00D553FD" w:rsidRDefault="00D553FD">
      <w:pPr>
        <w:rPr>
          <w:b/>
          <w:sz w:val="28"/>
          <w:szCs w:val="28"/>
        </w:rPr>
      </w:pPr>
      <w:r w:rsidRPr="00D553FD">
        <w:rPr>
          <w:b/>
          <w:sz w:val="28"/>
          <w:szCs w:val="28"/>
        </w:rPr>
        <w:t xml:space="preserve">TURBINA </w:t>
      </w:r>
    </w:p>
    <w:p w:rsidR="00156632" w:rsidRDefault="00BE5B7E">
      <w:r>
        <w:rPr>
          <w:noProof/>
          <w:lang w:eastAsia="it-IT"/>
        </w:rPr>
        <w:drawing>
          <wp:inline distT="0" distB="0" distL="0" distR="0">
            <wp:extent cx="3625765" cy="3078480"/>
            <wp:effectExtent l="19050" t="0" r="0" b="0"/>
            <wp:docPr id="28" name="Immagin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765" cy="307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FD" w:rsidRPr="00D553FD" w:rsidRDefault="00D553FD">
      <w:pPr>
        <w:rPr>
          <w:sz w:val="24"/>
          <w:szCs w:val="24"/>
        </w:rPr>
      </w:pPr>
      <w:r w:rsidRPr="00D553FD">
        <w:rPr>
          <w:sz w:val="24"/>
          <w:szCs w:val="24"/>
        </w:rPr>
        <w:t>Calcolare la potenza elettrica fornita dalla turbina sapendo che le perdite di carico per attrito valgono 35m.</w:t>
      </w:r>
    </w:p>
    <w:p w:rsidR="00156632" w:rsidRDefault="00156632"/>
    <w:p w:rsidR="00D553FD" w:rsidRPr="00D553FD" w:rsidRDefault="00D553FD">
      <w:pPr>
        <w:rPr>
          <w:b/>
          <w:sz w:val="28"/>
          <w:szCs w:val="28"/>
        </w:rPr>
      </w:pPr>
      <w:r w:rsidRPr="00D553FD">
        <w:rPr>
          <w:b/>
          <w:sz w:val="28"/>
          <w:szCs w:val="28"/>
        </w:rPr>
        <w:t xml:space="preserve">POMPA </w:t>
      </w:r>
    </w:p>
    <w:p w:rsidR="00156632" w:rsidRDefault="00BE5B7E">
      <w:r>
        <w:rPr>
          <w:noProof/>
          <w:lang w:eastAsia="it-IT"/>
        </w:rPr>
        <w:drawing>
          <wp:inline distT="0" distB="0" distL="0" distR="0">
            <wp:extent cx="3328481" cy="3253740"/>
            <wp:effectExtent l="19050" t="0" r="5269" b="0"/>
            <wp:docPr id="25" name="Immagin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906" cy="32531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FD" w:rsidRPr="00D553FD" w:rsidRDefault="00D553FD" w:rsidP="00D553FD">
      <w:pPr>
        <w:rPr>
          <w:sz w:val="24"/>
          <w:szCs w:val="24"/>
        </w:rPr>
      </w:pPr>
      <w:r w:rsidRPr="00D553FD">
        <w:rPr>
          <w:sz w:val="24"/>
          <w:szCs w:val="24"/>
        </w:rPr>
        <w:t>Calcolare la potenza elettrica assorbita dalla pompa con diametro in ingresso uguale a quello in uscita</w:t>
      </w:r>
      <w:r>
        <w:rPr>
          <w:sz w:val="24"/>
          <w:szCs w:val="24"/>
        </w:rPr>
        <w:t xml:space="preserve"> e un dislivello di 1m</w:t>
      </w:r>
      <w:r w:rsidRPr="00D553FD">
        <w:rPr>
          <w:sz w:val="24"/>
          <w:szCs w:val="24"/>
        </w:rPr>
        <w:t>.</w:t>
      </w:r>
    </w:p>
    <w:p w:rsidR="00D553FD" w:rsidRDefault="00D553FD"/>
    <w:p w:rsidR="00156632" w:rsidRDefault="00156632"/>
    <w:p w:rsidR="00D553FD" w:rsidRPr="00BE5B7E" w:rsidRDefault="00D553FD" w:rsidP="00D553FD">
      <w:pPr>
        <w:rPr>
          <w:b/>
          <w:sz w:val="28"/>
          <w:szCs w:val="28"/>
        </w:rPr>
      </w:pPr>
      <w:r w:rsidRPr="00BE5B7E">
        <w:rPr>
          <w:b/>
          <w:sz w:val="28"/>
          <w:szCs w:val="28"/>
        </w:rPr>
        <w:lastRenderedPageBreak/>
        <w:t>MISURA DELLA VELOCITA</w:t>
      </w:r>
      <w:r>
        <w:rPr>
          <w:b/>
          <w:sz w:val="28"/>
          <w:szCs w:val="28"/>
        </w:rPr>
        <w:t>’</w:t>
      </w:r>
      <w:r w:rsidRPr="00BE5B7E">
        <w:rPr>
          <w:b/>
          <w:sz w:val="28"/>
          <w:szCs w:val="28"/>
        </w:rPr>
        <w:t xml:space="preserve"> CON TUBO DI PITOT</w:t>
      </w:r>
    </w:p>
    <w:p w:rsidR="00D553FD" w:rsidRDefault="00D553FD" w:rsidP="00D553FD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3672840</wp:posOffset>
            </wp:positionH>
            <wp:positionV relativeFrom="paragraph">
              <wp:posOffset>1101725</wp:posOffset>
            </wp:positionV>
            <wp:extent cx="2861310" cy="1158240"/>
            <wp:effectExtent l="19050" t="0" r="0" b="0"/>
            <wp:wrapNone/>
            <wp:docPr id="9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1158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</w:t>
      </w:r>
      <w:r w:rsidRPr="00BE5B7E">
        <w:rPr>
          <w:noProof/>
          <w:lang w:eastAsia="it-IT"/>
        </w:rPr>
        <w:drawing>
          <wp:inline distT="0" distB="0" distL="0" distR="0">
            <wp:extent cx="3338660" cy="3238500"/>
            <wp:effectExtent l="19050" t="0" r="0" b="0"/>
            <wp:docPr id="1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306" cy="32381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FD" w:rsidRPr="00D553FD" w:rsidRDefault="00D553FD" w:rsidP="00D553FD">
      <w:pPr>
        <w:rPr>
          <w:b/>
          <w:sz w:val="24"/>
          <w:szCs w:val="24"/>
        </w:rPr>
      </w:pPr>
      <w:r w:rsidRPr="00D553FD">
        <w:rPr>
          <w:b/>
          <w:sz w:val="24"/>
          <w:szCs w:val="24"/>
        </w:rPr>
        <w:t>CALCOLARE LA VELOCITA’ NEL TUBO ASSEGNATO</w:t>
      </w:r>
    </w:p>
    <w:p w:rsidR="00D553FD" w:rsidRDefault="00D553FD" w:rsidP="00D553FD">
      <w:r w:rsidRPr="00BE5B7E">
        <w:rPr>
          <w:noProof/>
          <w:lang w:eastAsia="it-IT"/>
        </w:rPr>
        <w:drawing>
          <wp:inline distT="0" distB="0" distL="0" distR="0">
            <wp:extent cx="3928110" cy="3315696"/>
            <wp:effectExtent l="19050" t="0" r="0" b="0"/>
            <wp:docPr id="12" name="Immagin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8110" cy="3315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53FD" w:rsidRDefault="00D553FD" w:rsidP="00D553FD">
      <w:r>
        <w:rPr>
          <w:noProof/>
          <w:lang w:eastAsia="it-IT"/>
        </w:rPr>
        <w:drawing>
          <wp:inline distT="0" distB="0" distL="0" distR="0">
            <wp:extent cx="4857750" cy="768290"/>
            <wp:effectExtent l="19050" t="0" r="0" b="0"/>
            <wp:docPr id="14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9559" cy="7717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D1264E">
        <w:br/>
      </w:r>
      <w:r w:rsidR="00D1264E">
        <w:rPr>
          <w:noProof/>
          <w:lang w:eastAsia="it-IT"/>
        </w:rPr>
        <w:drawing>
          <wp:inline distT="0" distB="0" distL="0" distR="0">
            <wp:extent cx="4636770" cy="660236"/>
            <wp:effectExtent l="19050" t="0" r="0" b="0"/>
            <wp:docPr id="37" name="Immagin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982" cy="664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3271" w:rsidRDefault="00983271">
      <w:r>
        <w:br w:type="page"/>
      </w:r>
    </w:p>
    <w:p w:rsidR="00983271" w:rsidRPr="00983271" w:rsidRDefault="00983271" w:rsidP="00D553FD">
      <w:pPr>
        <w:rPr>
          <w:b/>
          <w:sz w:val="28"/>
          <w:szCs w:val="28"/>
        </w:rPr>
      </w:pPr>
      <w:r w:rsidRPr="00983271">
        <w:rPr>
          <w:b/>
          <w:sz w:val="28"/>
          <w:szCs w:val="28"/>
        </w:rPr>
        <w:lastRenderedPageBreak/>
        <w:t>PERDITE DI CARICO</w:t>
      </w:r>
    </w:p>
    <w:p w:rsidR="00983271" w:rsidRDefault="00983271" w:rsidP="00D553FD">
      <w:r>
        <w:rPr>
          <w:noProof/>
          <w:lang w:eastAsia="it-IT"/>
        </w:rPr>
        <w:drawing>
          <wp:inline distT="0" distB="0" distL="0" distR="0">
            <wp:extent cx="3059430" cy="3245761"/>
            <wp:effectExtent l="19050" t="0" r="7620" b="0"/>
            <wp:docPr id="31" name="Immagin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9430" cy="32457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632" w:rsidRDefault="00156632"/>
    <w:sectPr w:rsidR="00156632" w:rsidSect="00BE5B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156632"/>
    <w:rsid w:val="001169E4"/>
    <w:rsid w:val="00152D2B"/>
    <w:rsid w:val="00156632"/>
    <w:rsid w:val="004511DB"/>
    <w:rsid w:val="004F17C2"/>
    <w:rsid w:val="007345B0"/>
    <w:rsid w:val="007E7E5A"/>
    <w:rsid w:val="00856079"/>
    <w:rsid w:val="00983271"/>
    <w:rsid w:val="00B0198A"/>
    <w:rsid w:val="00BE5B7E"/>
    <w:rsid w:val="00D1264E"/>
    <w:rsid w:val="00D553FD"/>
    <w:rsid w:val="00DE43FB"/>
    <w:rsid w:val="00F61A29"/>
    <w:rsid w:val="00FF13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17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6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66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x300</dc:creator>
  <cp:lastModifiedBy>x300</cp:lastModifiedBy>
  <cp:revision>2</cp:revision>
  <dcterms:created xsi:type="dcterms:W3CDTF">2023-02-07T07:38:00Z</dcterms:created>
  <dcterms:modified xsi:type="dcterms:W3CDTF">2023-02-07T07:38:00Z</dcterms:modified>
</cp:coreProperties>
</file>